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707A0" w14:textId="3EC81780" w:rsidR="00171D4F" w:rsidRDefault="00171D4F" w:rsidP="00171D4F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left="5529"/>
        <w:rPr>
          <w:rFonts w:ascii="Arial-BoldMT" w:hAnsi="Arial-BoldMT" w:cs="Arial-BoldMT"/>
          <w:b/>
          <w:bCs/>
          <w:sz w:val="42"/>
          <w:szCs w:val="44"/>
        </w:rPr>
      </w:pPr>
      <w:r>
        <w:rPr>
          <w:rFonts w:ascii="Arial-BoldMT" w:hAnsi="Arial-BoldMT" w:cs="Arial-BoldMT"/>
          <w:b/>
          <w:bCs/>
          <w:noProof/>
          <w:sz w:val="42"/>
          <w:szCs w:val="44"/>
          <w:lang w:eastAsia="ru-RU"/>
        </w:rPr>
        <w:drawing>
          <wp:anchor distT="0" distB="0" distL="114300" distR="114300" simplePos="0" relativeHeight="251665408" behindDoc="0" locked="0" layoutInCell="1" allowOverlap="1" wp14:anchorId="50678401" wp14:editId="37CE00DC">
            <wp:simplePos x="0" y="0"/>
            <wp:positionH relativeFrom="margin">
              <wp:posOffset>-273050</wp:posOffset>
            </wp:positionH>
            <wp:positionV relativeFrom="paragraph">
              <wp:posOffset>3175</wp:posOffset>
            </wp:positionV>
            <wp:extent cx="3583172" cy="114516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Прямоугольны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172" cy="1145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1334E" w14:textId="4AA533FC" w:rsidR="00DD2A4E" w:rsidRDefault="00F51DAA" w:rsidP="00464A89">
      <w:pPr>
        <w:autoSpaceDE w:val="0"/>
        <w:autoSpaceDN w:val="0"/>
        <w:adjustRightInd w:val="0"/>
        <w:spacing w:after="0" w:line="240" w:lineRule="auto"/>
        <w:ind w:left="5670"/>
        <w:rPr>
          <w:rFonts w:ascii="Arial-BoldMT" w:hAnsi="Arial-BoldMT" w:cs="Arial-BoldMT"/>
          <w:b/>
          <w:bCs/>
          <w:sz w:val="40"/>
          <w:szCs w:val="44"/>
        </w:rPr>
      </w:pPr>
      <w:r w:rsidRPr="00331EB1">
        <w:rPr>
          <w:rFonts w:ascii="Arial-BoldMT" w:hAnsi="Arial-BoldMT" w:cs="Arial-BoldMT"/>
          <w:b/>
          <w:bCs/>
          <w:sz w:val="42"/>
          <w:szCs w:val="44"/>
        </w:rPr>
        <w:t>Бриф на размещение спецпредложения</w:t>
      </w:r>
      <w:r>
        <w:rPr>
          <w:rFonts w:ascii="Arial-BoldMT" w:hAnsi="Arial-BoldMT" w:cs="Arial-BoldMT"/>
          <w:b/>
          <w:bCs/>
          <w:sz w:val="40"/>
          <w:szCs w:val="44"/>
        </w:rPr>
        <w:t xml:space="preserve"> </w:t>
      </w:r>
    </w:p>
    <w:p w14:paraId="2E8A1EF7" w14:textId="77777777" w:rsidR="00F51DAA" w:rsidRDefault="00F51DAA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36"/>
          <w:szCs w:val="36"/>
        </w:rPr>
      </w:pPr>
    </w:p>
    <w:p w14:paraId="03D2A53A" w14:textId="77777777" w:rsidR="00F53C59" w:rsidRDefault="00F53C59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30"/>
          <w:szCs w:val="36"/>
        </w:rPr>
      </w:pPr>
    </w:p>
    <w:p w14:paraId="2E6C1E66" w14:textId="77777777" w:rsidR="00171D4F" w:rsidRDefault="00171D4F" w:rsidP="00CC7D8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  <w:color w:val="00B050"/>
          <w:sz w:val="24"/>
          <w:szCs w:val="36"/>
        </w:rPr>
      </w:pPr>
    </w:p>
    <w:p w14:paraId="43195E17" w14:textId="77777777" w:rsidR="00F53C59" w:rsidRPr="00331EB1" w:rsidRDefault="00F53C59" w:rsidP="00CC7D8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  <w:color w:val="00B050"/>
          <w:sz w:val="24"/>
          <w:szCs w:val="36"/>
        </w:rPr>
      </w:pPr>
      <w:r w:rsidRPr="00331EB1">
        <w:rPr>
          <w:rFonts w:ascii="Arial-BoldMT" w:hAnsi="Arial-BoldMT" w:cs="Arial-BoldMT"/>
          <w:bCs/>
          <w:color w:val="00B050"/>
          <w:sz w:val="24"/>
          <w:szCs w:val="36"/>
        </w:rPr>
        <w:t xml:space="preserve">Ваше предложение после согласования будет размещено </w:t>
      </w:r>
      <w:hyperlink r:id="rId6" w:history="1">
        <w:r w:rsidRPr="00331EB1">
          <w:rPr>
            <w:rStyle w:val="a3"/>
            <w:rFonts w:ascii="Arial-BoldMT" w:hAnsi="Arial-BoldMT" w:cs="Arial-BoldMT"/>
            <w:bCs/>
            <w:sz w:val="24"/>
            <w:szCs w:val="36"/>
          </w:rPr>
          <w:t>здесь</w:t>
        </w:r>
        <w:r w:rsidR="00CC7D8A" w:rsidRPr="00331EB1">
          <w:rPr>
            <w:rStyle w:val="a3"/>
            <w:rFonts w:ascii="Arial-BoldMT" w:hAnsi="Arial-BoldMT" w:cs="Arial-BoldMT"/>
            <w:bCs/>
            <w:sz w:val="24"/>
            <w:szCs w:val="36"/>
          </w:rPr>
          <w:t>.</w:t>
        </w:r>
      </w:hyperlink>
    </w:p>
    <w:p w14:paraId="3F3B5ECA" w14:textId="377796C7" w:rsidR="00F51DAA" w:rsidRPr="00331EB1" w:rsidRDefault="00CC7D8A" w:rsidP="00CC7D8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  <w:color w:val="00B050"/>
          <w:sz w:val="24"/>
          <w:szCs w:val="36"/>
        </w:rPr>
      </w:pPr>
      <w:r w:rsidRPr="00331EB1">
        <w:rPr>
          <w:rFonts w:ascii="Arial-BoldMT" w:hAnsi="Arial-BoldMT" w:cs="Arial-BoldMT"/>
          <w:bCs/>
          <w:color w:val="00B050"/>
          <w:sz w:val="24"/>
          <w:szCs w:val="36"/>
        </w:rPr>
        <w:t xml:space="preserve">Оно будет состоять из плитки и страницы с полными условиями </w:t>
      </w:r>
      <w:r w:rsidR="00F40C5F" w:rsidRPr="00331EB1">
        <w:rPr>
          <w:rFonts w:ascii="Arial-BoldMT" w:hAnsi="Arial-BoldMT" w:cs="Arial-BoldMT"/>
          <w:bCs/>
          <w:color w:val="00B050"/>
          <w:sz w:val="24"/>
          <w:szCs w:val="36"/>
        </w:rPr>
        <w:t>бонуса</w:t>
      </w:r>
      <w:r w:rsidRPr="00331EB1">
        <w:rPr>
          <w:rFonts w:ascii="Arial-BoldMT" w:hAnsi="Arial-BoldMT" w:cs="Arial-BoldMT"/>
          <w:bCs/>
          <w:color w:val="00B050"/>
          <w:sz w:val="24"/>
          <w:szCs w:val="36"/>
        </w:rPr>
        <w:t>.</w:t>
      </w:r>
    </w:p>
    <w:p w14:paraId="63B03B54" w14:textId="77777777" w:rsidR="00CC7D8A" w:rsidRPr="00331EB1" w:rsidRDefault="00951998" w:rsidP="00951998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  <w:color w:val="00B050"/>
          <w:sz w:val="24"/>
          <w:szCs w:val="36"/>
        </w:rPr>
      </w:pPr>
      <w:r w:rsidRPr="00331EB1">
        <w:rPr>
          <w:rFonts w:ascii="Arial-BoldMT" w:hAnsi="Arial-BoldMT" w:cs="Arial-BoldMT"/>
          <w:bCs/>
          <w:color w:val="00B050"/>
          <w:sz w:val="24"/>
          <w:szCs w:val="36"/>
        </w:rPr>
        <w:t>Для этого заполните информацию о вашей акции.</w:t>
      </w:r>
    </w:p>
    <w:p w14:paraId="7AE0FE72" w14:textId="77777777" w:rsidR="00CC7D8A" w:rsidRDefault="00CC7D8A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36"/>
          <w:szCs w:val="36"/>
        </w:rPr>
      </w:pPr>
    </w:p>
    <w:p w14:paraId="09DEA6AA" w14:textId="77777777" w:rsidR="00171D4F" w:rsidRDefault="00171D4F" w:rsidP="00CC7D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6"/>
        </w:rPr>
      </w:pPr>
    </w:p>
    <w:p w14:paraId="248E6210" w14:textId="77777777" w:rsidR="00F51DAA" w:rsidRDefault="00F51DAA" w:rsidP="00CC7D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6"/>
        </w:rPr>
      </w:pPr>
      <w:r w:rsidRPr="006B78E7">
        <w:rPr>
          <w:rFonts w:ascii="Arial-BoldMT" w:hAnsi="Arial-BoldMT" w:cs="Arial-BoldMT"/>
          <w:b/>
          <w:bCs/>
          <w:sz w:val="32"/>
          <w:szCs w:val="36"/>
        </w:rPr>
        <w:t>Плитка в разделе спецпредложений</w:t>
      </w:r>
    </w:p>
    <w:p w14:paraId="76515358" w14:textId="77777777" w:rsidR="00331EB1" w:rsidRDefault="00331EB1" w:rsidP="00CC7D8A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theme="majorHAnsi"/>
          <w:b/>
          <w:color w:val="4C5163"/>
          <w:sz w:val="24"/>
        </w:rPr>
      </w:pPr>
    </w:p>
    <w:p w14:paraId="51E3485B" w14:textId="7608348A" w:rsidR="00331EB1" w:rsidRPr="00331EB1" w:rsidRDefault="00331EB1" w:rsidP="00171D4F">
      <w:pPr>
        <w:autoSpaceDE w:val="0"/>
        <w:autoSpaceDN w:val="0"/>
        <w:adjustRightInd w:val="0"/>
        <w:spacing w:after="0" w:line="240" w:lineRule="auto"/>
        <w:ind w:right="992"/>
        <w:jc w:val="right"/>
        <w:rPr>
          <w:rFonts w:asciiTheme="majorHAnsi" w:eastAsia="ArialMT" w:hAnsiTheme="majorHAnsi" w:cstheme="majorHAnsi"/>
          <w:b/>
          <w:color w:val="4C5163"/>
          <w:sz w:val="24"/>
        </w:rPr>
      </w:pPr>
      <w:r>
        <w:rPr>
          <w:rFonts w:asciiTheme="majorHAnsi" w:eastAsia="ArialMT" w:hAnsiTheme="majorHAnsi" w:cstheme="majorHAnsi"/>
          <w:b/>
          <w:color w:val="4C5163"/>
          <w:sz w:val="24"/>
        </w:rPr>
        <w:t>П</w:t>
      </w:r>
      <w:r w:rsidRPr="00331EB1">
        <w:rPr>
          <w:rFonts w:asciiTheme="majorHAnsi" w:eastAsia="ArialMT" w:hAnsiTheme="majorHAnsi" w:cstheme="majorHAnsi"/>
          <w:b/>
          <w:color w:val="4C5163"/>
          <w:sz w:val="24"/>
        </w:rPr>
        <w:t xml:space="preserve">ример </w:t>
      </w:r>
      <w:r>
        <w:rPr>
          <w:rFonts w:asciiTheme="majorHAnsi" w:eastAsia="ArialMT" w:hAnsiTheme="majorHAnsi" w:cstheme="majorHAnsi"/>
          <w:b/>
          <w:color w:val="4C5163"/>
          <w:sz w:val="24"/>
        </w:rPr>
        <w:t>оформления</w:t>
      </w:r>
      <w:r w:rsidR="00171D4F">
        <w:rPr>
          <w:rFonts w:asciiTheme="majorHAnsi" w:eastAsia="ArialMT" w:hAnsiTheme="majorHAnsi" w:cstheme="majorHAnsi"/>
          <w:b/>
          <w:color w:val="4C5163"/>
          <w:sz w:val="24"/>
        </w:rPr>
        <w:t xml:space="preserve"> плитки</w:t>
      </w:r>
    </w:p>
    <w:p w14:paraId="1FCA9466" w14:textId="758B4597" w:rsidR="00F53C59" w:rsidRDefault="00331EB1" w:rsidP="00331EB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 w:rsidRPr="00F53C59">
        <w:rPr>
          <w:noProof/>
          <w:sz w:val="18"/>
          <w:lang w:eastAsia="ru-RU"/>
        </w:rPr>
        <w:drawing>
          <wp:anchor distT="0" distB="0" distL="114300" distR="114300" simplePos="0" relativeHeight="251664384" behindDoc="0" locked="0" layoutInCell="1" allowOverlap="1" wp14:anchorId="5FFF1364" wp14:editId="28B6F00D">
            <wp:simplePos x="0" y="0"/>
            <wp:positionH relativeFrom="margin">
              <wp:align>right</wp:align>
            </wp:positionH>
            <wp:positionV relativeFrom="paragraph">
              <wp:posOffset>224155</wp:posOffset>
            </wp:positionV>
            <wp:extent cx="2482215" cy="175431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593"/>
                    <a:stretch/>
                  </pic:blipFill>
                  <pic:spPr bwMode="auto">
                    <a:xfrm>
                      <a:off x="0" y="0"/>
                      <a:ext cx="2482215" cy="1754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3C59">
        <w:rPr>
          <w:rFonts w:ascii="Arial-BoldMT" w:hAnsi="Arial-BoldMT" w:cs="Arial-BoldMT"/>
          <w:b/>
          <w:bCs/>
          <w:color w:val="060B33"/>
          <w:sz w:val="24"/>
          <w:szCs w:val="24"/>
        </w:rPr>
        <w:t>Категория</w:t>
      </w:r>
      <w:r w:rsidRPr="00331EB1">
        <w:rPr>
          <w:rFonts w:cs="Arial-BoldMT"/>
          <w:b/>
          <w:bCs/>
          <w:color w:val="060B33"/>
          <w:sz w:val="24"/>
          <w:szCs w:val="24"/>
        </w:rPr>
        <w:t xml:space="preserve"> (</w:t>
      </w:r>
      <w:r>
        <w:rPr>
          <w:rFonts w:cs="Arial-BoldMT"/>
          <w:b/>
          <w:bCs/>
          <w:color w:val="060B33"/>
          <w:sz w:val="24"/>
          <w:szCs w:val="24"/>
        </w:rPr>
        <w:t>выбрать одну из категорий)</w:t>
      </w:r>
      <w:r w:rsidR="00CC7D8A">
        <w:rPr>
          <w:rFonts w:ascii="Arial-BoldMT" w:hAnsi="Arial-BoldMT" w:cs="Arial-BoldMT"/>
          <w:b/>
          <w:bCs/>
          <w:color w:val="060B33"/>
          <w:sz w:val="24"/>
          <w:szCs w:val="24"/>
        </w:rPr>
        <w:t>:</w:t>
      </w:r>
    </w:p>
    <w:p w14:paraId="39ABD104" w14:textId="77777777" w:rsidR="00F53C59" w:rsidRPr="00CC7D8A" w:rsidRDefault="001E2E98" w:rsidP="00F53C59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theme="majorHAnsi"/>
          <w:b/>
          <w:color w:val="4C5163"/>
          <w:sz w:val="24"/>
        </w:rPr>
      </w:pPr>
      <w:sdt>
        <w:sdtPr>
          <w:rPr>
            <w:rFonts w:asciiTheme="majorHAnsi" w:eastAsia="ArialMT" w:hAnsiTheme="majorHAnsi" w:cstheme="majorHAnsi"/>
            <w:b/>
            <w:color w:val="4C5163"/>
            <w:sz w:val="24"/>
          </w:rPr>
          <w:id w:val="-421251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C59" w:rsidRPr="00CC7D8A">
            <w:rPr>
              <w:rFonts w:ascii="MS Gothic" w:eastAsia="MS Gothic" w:hAnsi="MS Gothic" w:cstheme="majorHAnsi" w:hint="eastAsia"/>
              <w:b/>
              <w:color w:val="4C5163"/>
              <w:sz w:val="24"/>
            </w:rPr>
            <w:t>☐</w:t>
          </w:r>
        </w:sdtContent>
      </w:sdt>
      <w:r w:rsidR="00F53C59" w:rsidRPr="00CC7D8A">
        <w:rPr>
          <w:rFonts w:asciiTheme="majorHAnsi" w:eastAsia="ArialMT" w:hAnsiTheme="majorHAnsi" w:cstheme="majorHAnsi"/>
          <w:b/>
          <w:color w:val="4C5163"/>
          <w:sz w:val="24"/>
        </w:rPr>
        <w:t>Маркетинг</w:t>
      </w:r>
    </w:p>
    <w:p w14:paraId="0F7E56A1" w14:textId="77777777" w:rsidR="00F53C59" w:rsidRPr="00CC7D8A" w:rsidRDefault="001E2E98" w:rsidP="00F53C59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theme="majorHAnsi"/>
          <w:b/>
          <w:color w:val="4C5163"/>
          <w:sz w:val="24"/>
        </w:rPr>
      </w:pPr>
      <w:sdt>
        <w:sdtPr>
          <w:rPr>
            <w:rFonts w:asciiTheme="majorHAnsi" w:eastAsia="ArialMT" w:hAnsiTheme="majorHAnsi" w:cstheme="majorHAnsi"/>
            <w:b/>
            <w:color w:val="4C5163"/>
            <w:sz w:val="24"/>
          </w:rPr>
          <w:id w:val="-832455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C59" w:rsidRPr="00CC7D8A">
            <w:rPr>
              <w:rFonts w:ascii="MS Gothic" w:eastAsia="MS Gothic" w:hAnsi="MS Gothic" w:cstheme="majorHAnsi" w:hint="eastAsia"/>
              <w:b/>
              <w:color w:val="4C5163"/>
              <w:sz w:val="24"/>
            </w:rPr>
            <w:t>☐</w:t>
          </w:r>
        </w:sdtContent>
      </w:sdt>
      <w:r w:rsidR="00F53C59" w:rsidRPr="00CC7D8A">
        <w:rPr>
          <w:rFonts w:asciiTheme="majorHAnsi" w:eastAsia="ArialMT" w:hAnsiTheme="majorHAnsi" w:cstheme="majorHAnsi"/>
          <w:b/>
          <w:color w:val="4C5163"/>
          <w:sz w:val="24"/>
        </w:rPr>
        <w:t>IT-сервисы и ПО</w:t>
      </w:r>
    </w:p>
    <w:p w14:paraId="7CCE1F99" w14:textId="77777777" w:rsidR="00F53C59" w:rsidRPr="00CC7D8A" w:rsidRDefault="001E2E98" w:rsidP="00F53C59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theme="majorHAnsi"/>
          <w:b/>
          <w:color w:val="4C5163"/>
          <w:sz w:val="24"/>
        </w:rPr>
      </w:pPr>
      <w:sdt>
        <w:sdtPr>
          <w:rPr>
            <w:rFonts w:asciiTheme="majorHAnsi" w:eastAsia="ArialMT" w:hAnsiTheme="majorHAnsi" w:cstheme="majorHAnsi"/>
            <w:b/>
            <w:color w:val="4C5163"/>
            <w:sz w:val="24"/>
          </w:rPr>
          <w:id w:val="-1477682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C59" w:rsidRPr="00CC7D8A">
            <w:rPr>
              <w:rFonts w:ascii="MS Gothic" w:eastAsia="MS Gothic" w:hAnsi="MS Gothic" w:cstheme="majorHAnsi" w:hint="eastAsia"/>
              <w:b/>
              <w:color w:val="4C5163"/>
              <w:sz w:val="24"/>
            </w:rPr>
            <w:t>☐</w:t>
          </w:r>
        </w:sdtContent>
      </w:sdt>
      <w:r w:rsidR="00F53C59" w:rsidRPr="00CC7D8A">
        <w:rPr>
          <w:rFonts w:asciiTheme="majorHAnsi" w:eastAsia="ArialMT" w:hAnsiTheme="majorHAnsi" w:cstheme="majorHAnsi"/>
          <w:b/>
          <w:color w:val="4C5163"/>
          <w:sz w:val="24"/>
        </w:rPr>
        <w:t>Финансы</w:t>
      </w:r>
    </w:p>
    <w:p w14:paraId="0A9F2ADE" w14:textId="77777777" w:rsidR="00F53C59" w:rsidRPr="00CC7D8A" w:rsidRDefault="001E2E98" w:rsidP="00F53C59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theme="majorHAnsi"/>
          <w:b/>
          <w:color w:val="4C5163"/>
          <w:sz w:val="24"/>
        </w:rPr>
      </w:pPr>
      <w:sdt>
        <w:sdtPr>
          <w:rPr>
            <w:rFonts w:asciiTheme="majorHAnsi" w:eastAsia="ArialMT" w:hAnsiTheme="majorHAnsi" w:cstheme="majorHAnsi"/>
            <w:b/>
            <w:color w:val="4C5163"/>
            <w:sz w:val="24"/>
          </w:rPr>
          <w:id w:val="1810512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C59" w:rsidRPr="00CC7D8A">
            <w:rPr>
              <w:rFonts w:ascii="MS Gothic" w:eastAsia="MS Gothic" w:hAnsi="MS Gothic" w:cstheme="majorHAnsi" w:hint="eastAsia"/>
              <w:b/>
              <w:color w:val="4C5163"/>
              <w:sz w:val="24"/>
            </w:rPr>
            <w:t>☐</w:t>
          </w:r>
        </w:sdtContent>
      </w:sdt>
      <w:r w:rsidR="00F53C59" w:rsidRPr="00CC7D8A">
        <w:rPr>
          <w:rFonts w:asciiTheme="majorHAnsi" w:eastAsia="ArialMT" w:hAnsiTheme="majorHAnsi" w:cstheme="majorHAnsi"/>
          <w:b/>
          <w:color w:val="4C5163"/>
          <w:sz w:val="24"/>
        </w:rPr>
        <w:t>Транспорт и логистика</w:t>
      </w:r>
    </w:p>
    <w:p w14:paraId="173C4AE9" w14:textId="77777777" w:rsidR="00F53C59" w:rsidRPr="00CC7D8A" w:rsidRDefault="001E2E98" w:rsidP="00F53C59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theme="majorHAnsi"/>
          <w:b/>
          <w:color w:val="4C5163"/>
          <w:sz w:val="24"/>
        </w:rPr>
      </w:pPr>
      <w:sdt>
        <w:sdtPr>
          <w:rPr>
            <w:rFonts w:asciiTheme="majorHAnsi" w:eastAsia="ArialMT" w:hAnsiTheme="majorHAnsi" w:cstheme="majorHAnsi"/>
            <w:b/>
            <w:color w:val="4C5163"/>
            <w:sz w:val="24"/>
          </w:rPr>
          <w:id w:val="-2030400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C59" w:rsidRPr="00CC7D8A">
            <w:rPr>
              <w:rFonts w:ascii="MS Gothic" w:eastAsia="MS Gothic" w:hAnsi="MS Gothic" w:cstheme="majorHAnsi" w:hint="eastAsia"/>
              <w:b/>
              <w:color w:val="4C5163"/>
              <w:sz w:val="24"/>
            </w:rPr>
            <w:t>☐</w:t>
          </w:r>
        </w:sdtContent>
      </w:sdt>
      <w:r w:rsidR="00F53C59" w:rsidRPr="00CC7D8A">
        <w:rPr>
          <w:rFonts w:asciiTheme="majorHAnsi" w:eastAsia="ArialMT" w:hAnsiTheme="majorHAnsi" w:cstheme="majorHAnsi"/>
          <w:b/>
          <w:color w:val="4C5163"/>
          <w:sz w:val="24"/>
        </w:rPr>
        <w:t>Онлайн</w:t>
      </w:r>
    </w:p>
    <w:p w14:paraId="7F129253" w14:textId="77777777" w:rsidR="00F53C59" w:rsidRPr="00CC7D8A" w:rsidRDefault="001E2E98" w:rsidP="00F53C59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theme="majorHAnsi"/>
          <w:b/>
          <w:color w:val="4C5163"/>
          <w:sz w:val="24"/>
        </w:rPr>
      </w:pPr>
      <w:sdt>
        <w:sdtPr>
          <w:rPr>
            <w:rFonts w:asciiTheme="majorHAnsi" w:eastAsia="ArialMT" w:hAnsiTheme="majorHAnsi" w:cstheme="majorHAnsi"/>
            <w:b/>
            <w:color w:val="4C5163"/>
            <w:sz w:val="24"/>
          </w:rPr>
          <w:id w:val="622887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C59" w:rsidRPr="00CC7D8A">
            <w:rPr>
              <w:rFonts w:ascii="MS Gothic" w:eastAsia="MS Gothic" w:hAnsi="MS Gothic" w:cstheme="majorHAnsi" w:hint="eastAsia"/>
              <w:b/>
              <w:color w:val="4C5163"/>
              <w:sz w:val="24"/>
            </w:rPr>
            <w:t>☐</w:t>
          </w:r>
        </w:sdtContent>
      </w:sdt>
      <w:r w:rsidR="00F53C59" w:rsidRPr="00CC7D8A">
        <w:rPr>
          <w:rFonts w:asciiTheme="majorHAnsi" w:eastAsia="ArialMT" w:hAnsiTheme="majorHAnsi" w:cstheme="majorHAnsi"/>
          <w:b/>
          <w:color w:val="4C5163"/>
          <w:sz w:val="24"/>
        </w:rPr>
        <w:t>Бухгалтерия и налоги</w:t>
      </w:r>
    </w:p>
    <w:p w14:paraId="06847783" w14:textId="77777777" w:rsidR="00F53C59" w:rsidRPr="00CC7D8A" w:rsidRDefault="001E2E98" w:rsidP="00F53C5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60B33"/>
          <w:sz w:val="40"/>
          <w:szCs w:val="36"/>
        </w:rPr>
      </w:pPr>
      <w:sdt>
        <w:sdtPr>
          <w:rPr>
            <w:rFonts w:asciiTheme="majorHAnsi" w:eastAsia="ArialMT" w:hAnsiTheme="majorHAnsi" w:cstheme="majorHAnsi"/>
            <w:b/>
            <w:color w:val="4C5163"/>
            <w:sz w:val="24"/>
          </w:rPr>
          <w:id w:val="-1149277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C59" w:rsidRPr="00CC7D8A">
            <w:rPr>
              <w:rFonts w:ascii="MS Gothic" w:eastAsia="MS Gothic" w:hAnsi="MS Gothic" w:cstheme="majorHAnsi" w:hint="eastAsia"/>
              <w:b/>
              <w:color w:val="4C5163"/>
              <w:sz w:val="24"/>
            </w:rPr>
            <w:t>☐</w:t>
          </w:r>
        </w:sdtContent>
      </w:sdt>
      <w:r w:rsidR="00F53C59" w:rsidRPr="00CC7D8A">
        <w:rPr>
          <w:rFonts w:asciiTheme="majorHAnsi" w:eastAsia="ArialMT" w:hAnsiTheme="majorHAnsi" w:cstheme="majorHAnsi"/>
          <w:b/>
          <w:color w:val="4C5163"/>
          <w:sz w:val="24"/>
        </w:rPr>
        <w:t>Аутсорсинг</w:t>
      </w:r>
    </w:p>
    <w:p w14:paraId="22E98BB9" w14:textId="77777777" w:rsidR="00F53C59" w:rsidRDefault="00F53C59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36"/>
          <w:szCs w:val="36"/>
        </w:rPr>
      </w:pPr>
    </w:p>
    <w:p w14:paraId="74A1F558" w14:textId="77777777" w:rsidR="00CC7D8A" w:rsidRDefault="00F53C59" w:rsidP="00F53C5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Название </w:t>
      </w:r>
      <w:r w:rsidR="00CC7D8A"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вашей </w:t>
      </w: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компании (до 30 симв</w:t>
      </w:r>
      <w:r w:rsidR="00CC7D8A">
        <w:rPr>
          <w:rFonts w:ascii="Arial-BoldMT" w:hAnsi="Arial-BoldMT" w:cs="Arial-BoldMT"/>
          <w:b/>
          <w:bCs/>
          <w:color w:val="060B33"/>
          <w:sz w:val="24"/>
          <w:szCs w:val="24"/>
        </w:rPr>
        <w:t>олов</w:t>
      </w: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)</w:t>
      </w:r>
      <w:r w:rsidR="00CC7D8A">
        <w:rPr>
          <w:rFonts w:ascii="Arial-BoldMT" w:hAnsi="Arial-BoldMT" w:cs="Arial-BoldMT"/>
          <w:b/>
          <w:bCs/>
          <w:color w:val="060B33"/>
          <w:sz w:val="24"/>
          <w:szCs w:val="24"/>
        </w:rPr>
        <w:t>:</w:t>
      </w:r>
    </w:p>
    <w:p w14:paraId="044E3991" w14:textId="77777777" w:rsidR="00F53C59" w:rsidRDefault="001E2E98" w:rsidP="00F53C5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36"/>
          <w:szCs w:val="36"/>
        </w:rPr>
      </w:pP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250044310"/>
          <w:placeholder>
            <w:docPart w:val="DefaultPlaceholder_1081868574"/>
          </w:placeholder>
          <w:text/>
        </w:sdtPr>
        <w:sdtEndPr/>
        <w:sdtContent>
          <w:r w:rsid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напр.</w:t>
          </w:r>
          <w:r w:rsidR="00CC7D8A"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 xml:space="preserve">: </w:t>
          </w:r>
          <w:r w:rsidR="00F53C59"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МегаФон</w:t>
          </w:r>
        </w:sdtContent>
      </w:sdt>
    </w:p>
    <w:p w14:paraId="4803283F" w14:textId="77777777" w:rsidR="00F53C59" w:rsidRPr="00951998" w:rsidRDefault="00F53C59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8"/>
          <w:szCs w:val="36"/>
        </w:rPr>
      </w:pPr>
    </w:p>
    <w:p w14:paraId="3C2BD80C" w14:textId="77777777" w:rsidR="00F53C59" w:rsidRPr="00CC7D8A" w:rsidRDefault="00CC7D8A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808080" w:themeColor="background1" w:themeShade="80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Краткое описание компании (до 80 символов</w:t>
      </w:r>
      <w:proofErr w:type="gramStart"/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):</w:t>
      </w:r>
      <w:r>
        <w:rPr>
          <w:rFonts w:ascii="Arial-BoldMT" w:hAnsi="Arial-BoldMT" w:cs="Arial-BoldMT"/>
          <w:b/>
          <w:bCs/>
          <w:color w:val="060B33"/>
          <w:sz w:val="24"/>
          <w:szCs w:val="24"/>
        </w:rPr>
        <w:br/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622231100"/>
          <w:placeholder>
            <w:docPart w:val="DefaultPlaceholder_1081868574"/>
          </w:placeholder>
          <w:text/>
        </w:sdtPr>
        <w:sdtEndPr/>
        <w:sdtContent>
          <w:r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напр.</w:t>
          </w:r>
          <w:proofErr w:type="gramEnd"/>
          <w:r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: Интернет-Магазин для действующих клиентов</w:t>
          </w:r>
        </w:sdtContent>
      </w:sdt>
    </w:p>
    <w:p w14:paraId="790C120F" w14:textId="77777777" w:rsidR="00CC7D8A" w:rsidRDefault="00CC7D8A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5F1DB126" w14:textId="77777777" w:rsidR="00F53C59" w:rsidRDefault="00CC7D8A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Краткое описание вашего бонуса (30 символов):</w:t>
      </w:r>
    </w:p>
    <w:sdt>
      <w:sdtPr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id w:val="1083578084"/>
        <w:placeholder>
          <w:docPart w:val="DefaultPlaceholder_1081868574"/>
        </w:placeholder>
        <w:text/>
      </w:sdtPr>
      <w:sdtEndPr/>
      <w:sdtContent>
        <w:p w14:paraId="1121E7A2" w14:textId="77777777" w:rsidR="00CC7D8A" w:rsidRPr="00CC7D8A" w:rsidRDefault="00CC7D8A" w:rsidP="00F51DAA">
          <w:pPr>
            <w:autoSpaceDE w:val="0"/>
            <w:autoSpaceDN w:val="0"/>
            <w:adjustRightInd w:val="0"/>
            <w:spacing w:after="0" w:line="240" w:lineRule="auto"/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</w:pPr>
          <w:r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напр.: До 10%</w:t>
          </w:r>
        </w:p>
      </w:sdtContent>
    </w:sdt>
    <w:p w14:paraId="5CBFE9BF" w14:textId="77777777" w:rsidR="00951998" w:rsidRDefault="00951998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4977318F" w14:textId="77777777" w:rsidR="00CC7D8A" w:rsidRDefault="00951998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Описание бонуса (115 символов):</w:t>
      </w:r>
    </w:p>
    <w:p w14:paraId="7CB5075F" w14:textId="77777777" w:rsidR="00951998" w:rsidRDefault="001E2E98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</w:pP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861198418"/>
          <w:placeholder>
            <w:docPart w:val="DefaultPlaceholder_1081868574"/>
          </w:placeholder>
          <w:text/>
        </w:sdtPr>
        <w:sdtEndPr/>
        <w:sdtContent>
          <w:r w:rsidR="00951998" w:rsidRPr="00951998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напр.: скидки на мобильное оборудование и аксессуары</w:t>
          </w:r>
        </w:sdtContent>
      </w:sdt>
    </w:p>
    <w:p w14:paraId="65D20994" w14:textId="77777777" w:rsidR="00171D4F" w:rsidRDefault="00171D4F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0EDF1C84" w14:textId="77777777" w:rsidR="001E2E98" w:rsidRDefault="00CC7D8A" w:rsidP="001E2E9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</w:pPr>
      <w:r w:rsidRPr="00CC7D8A">
        <w:rPr>
          <w:rFonts w:ascii="Arial-BoldMT" w:hAnsi="Arial-BoldMT" w:cs="Arial-BoldMT"/>
          <w:b/>
          <w:bCs/>
          <w:color w:val="060B33"/>
          <w:sz w:val="24"/>
          <w:szCs w:val="24"/>
        </w:rPr>
        <w:lastRenderedPageBreak/>
        <w:t xml:space="preserve">Приложите </w:t>
      </w:r>
      <w:r w:rsidR="00951998">
        <w:rPr>
          <w:rFonts w:ascii="Arial-BoldMT" w:hAnsi="Arial-BoldMT" w:cs="Arial-BoldMT"/>
          <w:b/>
          <w:bCs/>
          <w:color w:val="060B33"/>
          <w:sz w:val="24"/>
          <w:szCs w:val="24"/>
        </w:rPr>
        <w:t>л</w:t>
      </w: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оготип</w:t>
      </w:r>
      <w:r w:rsidR="001E2E98"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-</w:t>
      </w:r>
    </w:p>
    <w:p w14:paraId="40B1034F" w14:textId="1DB9CB25" w:rsidR="001E2E98" w:rsidRPr="00CC7D8A" w:rsidRDefault="001E2E98" w:rsidP="001E2E9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</w:pPr>
      <w:r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 xml:space="preserve">- </w:t>
      </w: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Размер: 80px × 80px</w:t>
      </w:r>
    </w:p>
    <w:p w14:paraId="61D8D3AD" w14:textId="77777777" w:rsidR="001E2E98" w:rsidRPr="00CC7D8A" w:rsidRDefault="001E2E98" w:rsidP="001E2E9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</w:pP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- Формат: PNG-24</w:t>
      </w:r>
    </w:p>
    <w:p w14:paraId="563D75DA" w14:textId="77777777" w:rsidR="001E2E98" w:rsidRPr="00CC7D8A" w:rsidRDefault="001E2E98" w:rsidP="001E2E9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</w:pP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- Композиция: Логотип должен быть на залитом</w:t>
      </w:r>
      <w:r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 xml:space="preserve"> </w:t>
      </w: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круге 80px × 80px. Область вне круга с</w:t>
      </w:r>
      <w:r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 xml:space="preserve"> </w:t>
      </w: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прозрачным фоном</w:t>
      </w:r>
    </w:p>
    <w:p w14:paraId="7DE27E9B" w14:textId="77777777" w:rsidR="00171D4F" w:rsidRDefault="00171D4F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47E8D234" w14:textId="751FF39F" w:rsidR="00CC7D8A" w:rsidRDefault="00CC7D8A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/>
            <w:bCs/>
            <w:color w:val="060B33"/>
            <w:sz w:val="24"/>
            <w:szCs w:val="24"/>
          </w:rPr>
          <w:id w:val="1044724875"/>
          <w:showingPlcHdr/>
          <w:picture/>
        </w:sdtPr>
        <w:sdtEndPr/>
        <w:sdtContent>
          <w:r w:rsidR="00171D4F">
            <w:rPr>
              <w:rFonts w:ascii="Arial-BoldMT" w:hAnsi="Arial-BoldMT" w:cs="Arial-BoldMT"/>
              <w:b/>
              <w:bCs/>
              <w:noProof/>
              <w:color w:val="060B33"/>
              <w:sz w:val="24"/>
              <w:szCs w:val="24"/>
              <w:lang w:eastAsia="ru-RU"/>
            </w:rPr>
            <w:drawing>
              <wp:inline distT="0" distB="0" distL="0" distR="0" wp14:anchorId="6AAAF965" wp14:editId="5D52F262">
                <wp:extent cx="1644650" cy="1644650"/>
                <wp:effectExtent l="0" t="0" r="0" b="0"/>
                <wp:docPr id="1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4650" cy="164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B5C13F7" w14:textId="77777777" w:rsidR="00CC7D8A" w:rsidRDefault="00CC7D8A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8"/>
          <w:szCs w:val="36"/>
        </w:rPr>
      </w:pPr>
    </w:p>
    <w:p w14:paraId="45C6657B" w14:textId="77777777" w:rsidR="00171D4F" w:rsidRDefault="00171D4F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8"/>
          <w:szCs w:val="36"/>
        </w:rPr>
      </w:pPr>
    </w:p>
    <w:p w14:paraId="4D9ED5F2" w14:textId="77777777" w:rsidR="00171D4F" w:rsidRDefault="00171D4F" w:rsidP="00F51DA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8"/>
          <w:szCs w:val="36"/>
        </w:rPr>
      </w:pPr>
    </w:p>
    <w:p w14:paraId="530A44DA" w14:textId="7D231E98" w:rsidR="00951998" w:rsidRDefault="00685712" w:rsidP="0095199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6"/>
        </w:rPr>
      </w:pPr>
      <w:r w:rsidRPr="00171D4F">
        <w:rPr>
          <w:rFonts w:ascii="Arial-BoldMT" w:hAnsi="Arial-BoldMT" w:cs="Arial-BoldMT"/>
          <w:b/>
          <w:bCs/>
          <w:noProof/>
          <w:sz w:val="32"/>
          <w:szCs w:val="36"/>
          <w:lang w:eastAsia="ru-RU"/>
        </w:rPr>
        <w:drawing>
          <wp:anchor distT="0" distB="0" distL="114300" distR="114300" simplePos="0" relativeHeight="251666432" behindDoc="0" locked="0" layoutInCell="1" allowOverlap="1" wp14:anchorId="46ED5694" wp14:editId="7BF64344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3473047" cy="3280662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047" cy="3280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1998" w:rsidRPr="006B78E7">
        <w:rPr>
          <w:rFonts w:ascii="Arial-BoldMT" w:hAnsi="Arial-BoldMT" w:cs="Arial-BoldMT"/>
          <w:b/>
          <w:bCs/>
          <w:sz w:val="32"/>
          <w:szCs w:val="36"/>
        </w:rPr>
        <w:t>Страница спецпредложения</w:t>
      </w:r>
    </w:p>
    <w:p w14:paraId="4C002F71" w14:textId="5EFBCE38" w:rsidR="006B78E7" w:rsidRPr="006B78E7" w:rsidRDefault="006B78E7" w:rsidP="0095199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6"/>
        </w:rPr>
      </w:pPr>
    </w:p>
    <w:p w14:paraId="3E28F07F" w14:textId="1E097539" w:rsidR="00951998" w:rsidRDefault="00951998" w:rsidP="00F53C59">
      <w:pPr>
        <w:autoSpaceDE w:val="0"/>
        <w:autoSpaceDN w:val="0"/>
        <w:adjustRightInd w:val="0"/>
        <w:spacing w:after="0" w:line="240" w:lineRule="auto"/>
        <w:jc w:val="center"/>
        <w:rPr>
          <w:sz w:val="18"/>
        </w:rPr>
      </w:pPr>
    </w:p>
    <w:p w14:paraId="3AEBA24B" w14:textId="77777777" w:rsidR="00685712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Название вашей компании </w:t>
      </w:r>
    </w:p>
    <w:p w14:paraId="439F07EF" w14:textId="7CBDDE20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(до 30 символов):</w:t>
      </w:r>
    </w:p>
    <w:p w14:paraId="470046D2" w14:textId="77777777" w:rsidR="006B78E7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36"/>
          <w:szCs w:val="36"/>
        </w:rPr>
      </w:pP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542650013"/>
          <w:placeholder>
            <w:docPart w:val="4AA0178B94C943DEB518ED8676CAF462"/>
          </w:placeholder>
          <w:text w:multiLine="1"/>
        </w:sdtPr>
        <w:sdtEndPr/>
        <w:sdtContent>
          <w:r w:rsidR="006B78E7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напр.</w:t>
          </w:r>
          <w:r w:rsidR="006B78E7"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: МегаФон</w:t>
          </w:r>
        </w:sdtContent>
      </w:sdt>
    </w:p>
    <w:p w14:paraId="70A9CED0" w14:textId="77777777" w:rsidR="006B78E7" w:rsidRPr="00951998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8"/>
          <w:szCs w:val="36"/>
        </w:rPr>
      </w:pPr>
    </w:p>
    <w:p w14:paraId="1AFF6B63" w14:textId="77777777" w:rsidR="00685712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Краткое описание компании </w:t>
      </w:r>
    </w:p>
    <w:p w14:paraId="3D6FEA50" w14:textId="24F5BD9A" w:rsidR="006B78E7" w:rsidRPr="00CC7D8A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808080" w:themeColor="background1" w:themeShade="80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(до 80 символов</w:t>
      </w:r>
      <w:proofErr w:type="gramStart"/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):</w:t>
      </w:r>
      <w:r>
        <w:rPr>
          <w:rFonts w:ascii="Arial-BoldMT" w:hAnsi="Arial-BoldMT" w:cs="Arial-BoldMT"/>
          <w:b/>
          <w:bCs/>
          <w:color w:val="060B33"/>
          <w:sz w:val="24"/>
          <w:szCs w:val="24"/>
        </w:rPr>
        <w:br/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2053919530"/>
          <w:placeholder>
            <w:docPart w:val="4AA0178B94C943DEB518ED8676CAF462"/>
          </w:placeholder>
          <w:text w:multiLine="1"/>
        </w:sdtPr>
        <w:sdtEndPr/>
        <w:sdtContent>
          <w:r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напр.</w:t>
          </w:r>
          <w:proofErr w:type="gramEnd"/>
          <w:r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 xml:space="preserve">: Интернет-Магазин для действующих </w:t>
          </w:r>
          <w:r w:rsidR="00685712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br/>
          </w:r>
          <w:r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клиентов</w:t>
          </w:r>
        </w:sdtContent>
      </w:sdt>
    </w:p>
    <w:p w14:paraId="097CD682" w14:textId="77777777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02778D33" w14:textId="77777777" w:rsidR="00685712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Краткое описание вашего бонуса </w:t>
      </w:r>
    </w:p>
    <w:p w14:paraId="153DEBBB" w14:textId="3F707F3F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(30 символов):</w:t>
      </w:r>
    </w:p>
    <w:sdt>
      <w:sdtPr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id w:val="-421643655"/>
        <w:placeholder>
          <w:docPart w:val="4AA0178B94C943DEB518ED8676CAF462"/>
        </w:placeholder>
        <w:text w:multiLine="1"/>
      </w:sdtPr>
      <w:sdtEndPr/>
      <w:sdtContent>
        <w:p w14:paraId="038928BF" w14:textId="77777777" w:rsidR="006B78E7" w:rsidRPr="00CC7D8A" w:rsidRDefault="006B78E7" w:rsidP="006B78E7">
          <w:pPr>
            <w:autoSpaceDE w:val="0"/>
            <w:autoSpaceDN w:val="0"/>
            <w:adjustRightInd w:val="0"/>
            <w:spacing w:after="0" w:line="240" w:lineRule="auto"/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</w:pPr>
          <w:r w:rsidRPr="00CC7D8A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напр.: До 10%</w:t>
          </w:r>
        </w:p>
      </w:sdtContent>
    </w:sdt>
    <w:p w14:paraId="3FECE9A0" w14:textId="77777777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7ECB687A" w14:textId="77777777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Описание бонуса (115 символов):</w:t>
      </w:r>
    </w:p>
    <w:p w14:paraId="5C7409DA" w14:textId="59CE63B0" w:rsidR="006B78E7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</w:pP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1894807087"/>
          <w:placeholder>
            <w:docPart w:val="4AA0178B94C943DEB518ED8676CAF462"/>
          </w:placeholder>
          <w:text w:multiLine="1"/>
        </w:sdtPr>
        <w:sdtEndPr/>
        <w:sdtContent>
          <w:r w:rsidR="006B78E7" w:rsidRPr="00951998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 xml:space="preserve">напр.: скидки на мобильное оборудование и </w:t>
          </w:r>
          <w:r w:rsidR="00685712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br/>
          </w:r>
          <w:r w:rsidR="006B78E7" w:rsidRPr="00951998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аксессуары</w:t>
          </w:r>
        </w:sdtContent>
      </w:sdt>
    </w:p>
    <w:p w14:paraId="6AAAE202" w14:textId="77777777" w:rsidR="006B78E7" w:rsidRDefault="006B78E7" w:rsidP="00F53C59">
      <w:pPr>
        <w:autoSpaceDE w:val="0"/>
        <w:autoSpaceDN w:val="0"/>
        <w:adjustRightInd w:val="0"/>
        <w:spacing w:after="0" w:line="240" w:lineRule="auto"/>
        <w:jc w:val="center"/>
        <w:rPr>
          <w:sz w:val="18"/>
        </w:rPr>
      </w:pPr>
    </w:p>
    <w:p w14:paraId="38AD638F" w14:textId="77777777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739FEF2D" w14:textId="77777777" w:rsidR="001E2E98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6ED12FF3" w14:textId="77777777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sz w:val="18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Преимущества</w:t>
      </w:r>
      <w:r w:rsidR="00EE2120"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 (от 2 до 6 преимуществ)</w:t>
      </w:r>
    </w:p>
    <w:p w14:paraId="6A2976A9" w14:textId="77777777" w:rsidR="006B78E7" w:rsidRDefault="006B78E7" w:rsidP="00F53C59">
      <w:pPr>
        <w:autoSpaceDE w:val="0"/>
        <w:autoSpaceDN w:val="0"/>
        <w:adjustRightInd w:val="0"/>
        <w:spacing w:after="0" w:line="240" w:lineRule="auto"/>
        <w:jc w:val="center"/>
        <w:rPr>
          <w:sz w:val="18"/>
        </w:rPr>
      </w:pPr>
    </w:p>
    <w:p w14:paraId="53BA1520" w14:textId="77777777" w:rsidR="006B78E7" w:rsidRPr="00EE2120" w:rsidRDefault="00EE2120" w:rsidP="00685712">
      <w:pPr>
        <w:pStyle w:val="ad"/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Cs/>
          <w:color w:val="060B33"/>
          <w:sz w:val="24"/>
          <w:szCs w:val="24"/>
        </w:rPr>
        <w:t>1.</w:t>
      </w:r>
      <w:r w:rsidR="006B78E7" w:rsidRPr="00EE2120">
        <w:rPr>
          <w:rFonts w:ascii="Arial-BoldMT" w:hAnsi="Arial-BoldMT" w:cs="Arial-BoldMT"/>
          <w:bCs/>
          <w:color w:val="060B33"/>
          <w:sz w:val="24"/>
          <w:szCs w:val="24"/>
        </w:rPr>
        <w:t>Заголовок (до 17 символов):</w:t>
      </w: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1239980327"/>
          <w:placeholder>
            <w:docPart w:val="DefaultPlaceholder_1081868574"/>
          </w:placeholder>
          <w:text/>
        </w:sdtPr>
        <w:sdtEndPr/>
        <w:sdtContent>
          <w:r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напр.: Мы всегда на связи</w:t>
          </w:r>
        </w:sdtContent>
      </w:sdt>
    </w:p>
    <w:p w14:paraId="24C93D66" w14:textId="53AED2A9" w:rsidR="006B78E7" w:rsidRPr="00EE2120" w:rsidRDefault="006B78E7" w:rsidP="00685712">
      <w:pPr>
        <w:autoSpaceDE w:val="0"/>
        <w:autoSpaceDN w:val="0"/>
        <w:adjustRightInd w:val="0"/>
        <w:spacing w:after="0" w:line="240" w:lineRule="auto"/>
        <w:ind w:left="142" w:firstLine="142"/>
        <w:rPr>
          <w:rFonts w:ascii="Arial-BoldMT" w:hAnsi="Arial-BoldMT" w:cs="Arial-BoldMT"/>
          <w:bCs/>
          <w:color w:val="060B33"/>
          <w:sz w:val="24"/>
          <w:szCs w:val="24"/>
        </w:rPr>
      </w:pP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>Описание (до 85 символов):</w:t>
      </w:r>
      <w:r w:rsidR="00EE2120"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756904975"/>
          <w:placeholder>
            <w:docPart w:val="DefaultPlaceholder_1081868574"/>
          </w:placeholder>
          <w:text w:multiLine="1"/>
        </w:sdtPr>
        <w:sdtEndPr/>
        <w:sdtContent>
          <w:r w:rsidR="00EE2120"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 xml:space="preserve">напр.: </w:t>
          </w:r>
          <w:r w:rsid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Поддержка пользователей 24/7 во всех каналах связи</w:t>
          </w:r>
        </w:sdtContent>
      </w:sdt>
    </w:p>
    <w:p w14:paraId="5745448D" w14:textId="77777777" w:rsidR="006B78E7" w:rsidRPr="00EE2120" w:rsidRDefault="006B78E7" w:rsidP="00685712">
      <w:pPr>
        <w:autoSpaceDE w:val="0"/>
        <w:autoSpaceDN w:val="0"/>
        <w:adjustRightInd w:val="0"/>
        <w:spacing w:after="0" w:line="240" w:lineRule="auto"/>
        <w:ind w:left="142" w:firstLine="284"/>
        <w:rPr>
          <w:rFonts w:ascii="Arial-BoldMT" w:hAnsi="Arial-BoldMT" w:cs="Arial-BoldMT"/>
          <w:bCs/>
          <w:color w:val="060B33"/>
          <w:sz w:val="24"/>
          <w:szCs w:val="24"/>
        </w:rPr>
      </w:pPr>
    </w:p>
    <w:p w14:paraId="1763AE8A" w14:textId="77777777" w:rsidR="006B78E7" w:rsidRPr="00EE2120" w:rsidRDefault="00EE2120" w:rsidP="00685712">
      <w:pPr>
        <w:pStyle w:val="ad"/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Cs/>
          <w:color w:val="060B33"/>
          <w:sz w:val="24"/>
          <w:szCs w:val="24"/>
        </w:rPr>
        <w:lastRenderedPageBreak/>
        <w:t>2.</w:t>
      </w:r>
      <w:r w:rsidR="006B78E7" w:rsidRPr="00EE2120">
        <w:rPr>
          <w:rFonts w:ascii="Arial-BoldMT" w:hAnsi="Arial-BoldMT" w:cs="Arial-BoldMT"/>
          <w:bCs/>
          <w:color w:val="060B33"/>
          <w:sz w:val="24"/>
          <w:szCs w:val="24"/>
        </w:rPr>
        <w:t>Заголовок (до 17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271093628"/>
          <w:placeholder>
            <w:docPart w:val="DefaultPlaceholder_1081868574"/>
          </w:placeholder>
          <w:text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  <w:r w:rsidR="006B78E7" w:rsidRPr="00EE2120">
        <w:rPr>
          <w:rFonts w:ascii="Arial-BoldMT" w:hAnsi="Arial-BoldMT" w:cs="Arial-BoldMT"/>
          <w:bCs/>
          <w:color w:val="060B33"/>
          <w:sz w:val="24"/>
          <w:szCs w:val="24"/>
        </w:rPr>
        <w:br/>
      </w:r>
      <w:r>
        <w:rPr>
          <w:rFonts w:ascii="Arial-BoldMT" w:hAnsi="Arial-BoldMT" w:cs="Arial-BoldMT"/>
          <w:bCs/>
          <w:color w:val="060B33"/>
          <w:sz w:val="24"/>
          <w:szCs w:val="24"/>
        </w:rPr>
        <w:t xml:space="preserve">   </w:t>
      </w:r>
      <w:r w:rsidR="006B78E7" w:rsidRPr="00EE2120">
        <w:rPr>
          <w:rFonts w:ascii="Arial-BoldMT" w:hAnsi="Arial-BoldMT" w:cs="Arial-BoldMT"/>
          <w:bCs/>
          <w:color w:val="060B33"/>
          <w:sz w:val="24"/>
          <w:szCs w:val="24"/>
        </w:rPr>
        <w:t>Описание (до 85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917715976"/>
          <w:placeholder>
            <w:docPart w:val="DefaultPlaceholder_1081868574"/>
          </w:placeholder>
          <w:text w:multiLine="1"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662BAB63" w14:textId="77777777" w:rsidR="006B78E7" w:rsidRDefault="006B78E7" w:rsidP="00685712">
      <w:pPr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209B71B7" w14:textId="7A3FF820" w:rsidR="00685712" w:rsidRPr="00EE2120" w:rsidRDefault="00685712" w:rsidP="00685712">
      <w:pPr>
        <w:pStyle w:val="ad"/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Cs/>
          <w:color w:val="060B33"/>
          <w:sz w:val="24"/>
          <w:szCs w:val="24"/>
        </w:rPr>
        <w:t>3.</w:t>
      </w: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>Заголовок (до 17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1738129788"/>
          <w:placeholder>
            <w:docPart w:val="59D9E823A382452D93A5760FBDF60DA8"/>
          </w:placeholder>
          <w:text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br/>
      </w:r>
      <w:r>
        <w:rPr>
          <w:rFonts w:ascii="Arial-BoldMT" w:hAnsi="Arial-BoldMT" w:cs="Arial-BoldMT"/>
          <w:bCs/>
          <w:color w:val="060B33"/>
          <w:sz w:val="24"/>
          <w:szCs w:val="24"/>
        </w:rPr>
        <w:t xml:space="preserve">   </w:t>
      </w: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>Описание (до 85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597453268"/>
          <w:placeholder>
            <w:docPart w:val="59D9E823A382452D93A5760FBDF60DA8"/>
          </w:placeholder>
          <w:text w:multiLine="1"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27434F6E" w14:textId="77777777" w:rsidR="00685712" w:rsidRDefault="00685712" w:rsidP="00685712">
      <w:pPr>
        <w:pStyle w:val="ad"/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Cs/>
          <w:color w:val="060B33"/>
          <w:sz w:val="24"/>
          <w:szCs w:val="24"/>
        </w:rPr>
      </w:pPr>
    </w:p>
    <w:p w14:paraId="2D7EE607" w14:textId="50458E26" w:rsidR="00685712" w:rsidRPr="00EE2120" w:rsidRDefault="00685712" w:rsidP="00685712">
      <w:pPr>
        <w:pStyle w:val="ad"/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Cs/>
          <w:color w:val="060B33"/>
          <w:sz w:val="24"/>
          <w:szCs w:val="24"/>
        </w:rPr>
        <w:t>4.</w:t>
      </w: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>Заголовок (до 17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439424794"/>
          <w:placeholder>
            <w:docPart w:val="468B35F79920459CAC577883FE7928F0"/>
          </w:placeholder>
          <w:text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br/>
      </w:r>
      <w:r>
        <w:rPr>
          <w:rFonts w:ascii="Arial-BoldMT" w:hAnsi="Arial-BoldMT" w:cs="Arial-BoldMT"/>
          <w:bCs/>
          <w:color w:val="060B33"/>
          <w:sz w:val="24"/>
          <w:szCs w:val="24"/>
        </w:rPr>
        <w:t xml:space="preserve">   </w:t>
      </w: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>Описание (до 85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1726291991"/>
          <w:placeholder>
            <w:docPart w:val="468B35F79920459CAC577883FE7928F0"/>
          </w:placeholder>
          <w:text w:multiLine="1"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5C4B0461" w14:textId="77777777" w:rsidR="00685712" w:rsidRDefault="00685712" w:rsidP="00685712">
      <w:pPr>
        <w:pStyle w:val="ad"/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Cs/>
          <w:color w:val="060B33"/>
          <w:sz w:val="24"/>
          <w:szCs w:val="24"/>
        </w:rPr>
      </w:pPr>
    </w:p>
    <w:p w14:paraId="793B45D7" w14:textId="03AEC2DA" w:rsidR="00685712" w:rsidRPr="00EE2120" w:rsidRDefault="00685712" w:rsidP="00685712">
      <w:pPr>
        <w:pStyle w:val="ad"/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Cs/>
          <w:color w:val="060B33"/>
          <w:sz w:val="24"/>
          <w:szCs w:val="24"/>
        </w:rPr>
        <w:t>5.</w:t>
      </w: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>Заголовок (до 17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519397857"/>
          <w:placeholder>
            <w:docPart w:val="21E82866FC614EB58F3BF71F19A3F25E"/>
          </w:placeholder>
          <w:text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br/>
      </w:r>
      <w:r>
        <w:rPr>
          <w:rFonts w:ascii="Arial-BoldMT" w:hAnsi="Arial-BoldMT" w:cs="Arial-BoldMT"/>
          <w:bCs/>
          <w:color w:val="060B33"/>
          <w:sz w:val="24"/>
          <w:szCs w:val="24"/>
        </w:rPr>
        <w:t xml:space="preserve">   </w:t>
      </w: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>Описание (до 85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1787075743"/>
          <w:placeholder>
            <w:docPart w:val="21E82866FC614EB58F3BF71F19A3F25E"/>
          </w:placeholder>
          <w:text w:multiLine="1"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44F3D9C6" w14:textId="77777777" w:rsidR="00685712" w:rsidRDefault="00685712" w:rsidP="00685712">
      <w:pPr>
        <w:pStyle w:val="ad"/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Cs/>
          <w:color w:val="060B33"/>
          <w:sz w:val="24"/>
          <w:szCs w:val="24"/>
        </w:rPr>
      </w:pPr>
    </w:p>
    <w:p w14:paraId="7255A423" w14:textId="6089F330" w:rsidR="00685712" w:rsidRPr="00EE2120" w:rsidRDefault="00685712" w:rsidP="00685712">
      <w:pPr>
        <w:pStyle w:val="ad"/>
        <w:autoSpaceDE w:val="0"/>
        <w:autoSpaceDN w:val="0"/>
        <w:adjustRightInd w:val="0"/>
        <w:spacing w:after="0" w:line="240" w:lineRule="auto"/>
        <w:ind w:left="142"/>
        <w:rPr>
          <w:rFonts w:ascii="Arial-BoldMT" w:hAnsi="Arial-BoldMT" w:cs="Arial-BoldMT"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Cs/>
          <w:color w:val="060B33"/>
          <w:sz w:val="24"/>
          <w:szCs w:val="24"/>
        </w:rPr>
        <w:t>6.</w:t>
      </w: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>Заголовок (до 17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347614463"/>
          <w:placeholder>
            <w:docPart w:val="A5CCA9E994F5484195420E2058F48EB3"/>
          </w:placeholder>
          <w:text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br/>
      </w:r>
      <w:r>
        <w:rPr>
          <w:rFonts w:ascii="Arial-BoldMT" w:hAnsi="Arial-BoldMT" w:cs="Arial-BoldMT"/>
          <w:bCs/>
          <w:color w:val="060B33"/>
          <w:sz w:val="24"/>
          <w:szCs w:val="24"/>
        </w:rPr>
        <w:t xml:space="preserve">   </w:t>
      </w:r>
      <w:r w:rsidRPr="00EE2120">
        <w:rPr>
          <w:rFonts w:ascii="Arial-BoldMT" w:hAnsi="Arial-BoldMT" w:cs="Arial-BoldMT"/>
          <w:bCs/>
          <w:color w:val="060B33"/>
          <w:sz w:val="24"/>
          <w:szCs w:val="24"/>
        </w:rPr>
        <w:t>Описание (до 85 символов):</w:t>
      </w:r>
      <w:r w:rsidRPr="00EE2120"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2137014781"/>
          <w:placeholder>
            <w:docPart w:val="A5CCA9E994F5484195420E2058F48EB3"/>
          </w:placeholder>
          <w:text w:multiLine="1"/>
        </w:sdtPr>
        <w:sdtEndPr/>
        <w:sdtContent>
          <w:r w:rsidRPr="00EE212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0FBFC72E" w14:textId="0A4810DD" w:rsidR="00EE2120" w:rsidRDefault="00EE2120" w:rsidP="0068571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4B48F279" w14:textId="77777777" w:rsidR="00EE2120" w:rsidRDefault="00EE2120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488ADFBA" w14:textId="77777777" w:rsidR="00EE2120" w:rsidRDefault="00EE2120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12B5BF42" w14:textId="498C113D" w:rsidR="00EE2120" w:rsidRDefault="00EE2120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Текстовый блок</w:t>
      </w:r>
      <w:r w:rsidR="00601FD0"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 (необязательный блок)</w:t>
      </w:r>
      <w:r w:rsidR="00D778FF">
        <w:rPr>
          <w:rFonts w:ascii="Arial-BoldMT" w:hAnsi="Arial-BoldMT" w:cs="Arial-BoldMT"/>
          <w:b/>
          <w:bCs/>
          <w:color w:val="060B33"/>
          <w:sz w:val="24"/>
          <w:szCs w:val="24"/>
        </w:rPr>
        <w:t>:</w:t>
      </w:r>
    </w:p>
    <w:sdt>
      <w:sdtPr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  <w:id w:val="786620561"/>
        <w:placeholder>
          <w:docPart w:val="DefaultPlaceholder_1081868574"/>
        </w:placeholder>
        <w:text w:multiLine="1"/>
      </w:sdtPr>
      <w:sdtEndPr/>
      <w:sdtContent>
        <w:p w14:paraId="617714E6" w14:textId="77777777" w:rsidR="00EE2120" w:rsidRPr="00601FD0" w:rsidRDefault="00EE2120" w:rsidP="006B78E7">
          <w:pPr>
            <w:autoSpaceDE w:val="0"/>
            <w:autoSpaceDN w:val="0"/>
            <w:adjustRightInd w:val="0"/>
            <w:spacing w:after="0" w:line="240" w:lineRule="auto"/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</w:pPr>
          <w:r w:rsidRPr="00601FD0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(о сервисе или компании, развернутое описание выгод или преимуществ предложения, функциональные особенности сервиса)</w:t>
          </w:r>
        </w:p>
      </w:sdtContent>
    </w:sdt>
    <w:p w14:paraId="3069B829" w14:textId="77777777" w:rsidR="00601FD0" w:rsidRDefault="00601FD0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7BB3076E" w14:textId="77777777" w:rsidR="001E2E98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1E31019F" w14:textId="77777777" w:rsidR="001E2E98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5917F193" w14:textId="77777777" w:rsidR="001E2E98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069B72D1" w14:textId="77777777" w:rsidR="001E2E98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14906A4F" w14:textId="77777777" w:rsidR="001E2E98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034B1CE3" w14:textId="77777777" w:rsidR="001E2E98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62CAD95B" w14:textId="1D7E2828" w:rsidR="00601FD0" w:rsidRDefault="00D778FF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Как воспользоваться:</w:t>
      </w:r>
    </w:p>
    <w:p w14:paraId="0BD73597" w14:textId="77777777" w:rsidR="00D778FF" w:rsidRDefault="00D778FF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5A2F9807" w14:textId="4A83571A" w:rsidR="00D778FF" w:rsidRDefault="00D778FF" w:rsidP="00685712">
      <w:pPr>
        <w:autoSpaceDE w:val="0"/>
        <w:autoSpaceDN w:val="0"/>
        <w:adjustRightInd w:val="0"/>
        <w:spacing w:before="120" w:after="120" w:line="360" w:lineRule="auto"/>
        <w:ind w:firstLine="708"/>
        <w:rPr>
          <w:rFonts w:ascii="Arial-BoldMT" w:hAnsi="Arial-BoldMT" w:cs="Arial-BoldMT"/>
          <w:bCs/>
          <w:color w:val="808080" w:themeColor="background1" w:themeShade="80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Шаг 1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1466081643"/>
          <w:placeholder>
            <w:docPart w:val="DefaultPlaceholder_1081868574"/>
          </w:placeholder>
          <w:text/>
        </w:sdtPr>
        <w:sdtEndPr/>
        <w:sdtContent>
          <w:r w:rsidRPr="00D778FF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4B41D121" w14:textId="5CE513A4" w:rsidR="00D778FF" w:rsidRDefault="00D778FF" w:rsidP="00685712">
      <w:pPr>
        <w:autoSpaceDE w:val="0"/>
        <w:autoSpaceDN w:val="0"/>
        <w:adjustRightInd w:val="0"/>
        <w:spacing w:before="120" w:after="120" w:line="360" w:lineRule="auto"/>
        <w:ind w:firstLine="708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Шаг 2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-422874045"/>
          <w:placeholder>
            <w:docPart w:val="DefaultPlaceholder_1081868574"/>
          </w:placeholder>
          <w:text/>
        </w:sdtPr>
        <w:sdtEndPr/>
        <w:sdtContent>
          <w:r w:rsidRPr="00D778FF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23BF9119" w14:textId="6D639C4B" w:rsidR="00685712" w:rsidRDefault="000462F7" w:rsidP="00685712">
      <w:pPr>
        <w:autoSpaceDE w:val="0"/>
        <w:autoSpaceDN w:val="0"/>
        <w:adjustRightInd w:val="0"/>
        <w:spacing w:before="120" w:after="12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ab/>
      </w:r>
      <w:r w:rsidR="00685712"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Шаг 3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1498235058"/>
          <w:placeholder>
            <w:docPart w:val="7CB15331CC074B4D8EBF7BE448EB3BB6"/>
          </w:placeholder>
          <w:text/>
        </w:sdtPr>
        <w:sdtEndPr/>
        <w:sdtContent>
          <w:r w:rsidR="00685712" w:rsidRPr="00D778FF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6B08A914" w14:textId="77777777" w:rsidR="00685712" w:rsidRDefault="00685712" w:rsidP="00685712">
      <w:pPr>
        <w:autoSpaceDE w:val="0"/>
        <w:autoSpaceDN w:val="0"/>
        <w:adjustRightInd w:val="0"/>
        <w:spacing w:before="120" w:after="120" w:line="360" w:lineRule="auto"/>
        <w:ind w:firstLine="708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Шаг 4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647483394"/>
          <w:placeholder>
            <w:docPart w:val="32F9AB5DB32E4920B39EF1B2B8D764C8"/>
          </w:placeholder>
          <w:text/>
        </w:sdtPr>
        <w:sdtEndPr/>
        <w:sdtContent>
          <w:r w:rsidRPr="00D778FF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  <w:r w:rsidRPr="00685712"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 </w:t>
      </w:r>
    </w:p>
    <w:p w14:paraId="7B318DDE" w14:textId="464B52F0" w:rsidR="00685712" w:rsidRDefault="00685712" w:rsidP="00685712">
      <w:pPr>
        <w:autoSpaceDE w:val="0"/>
        <w:autoSpaceDN w:val="0"/>
        <w:adjustRightInd w:val="0"/>
        <w:spacing w:before="120" w:after="120" w:line="360" w:lineRule="auto"/>
        <w:ind w:firstLine="708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Шаг 5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663589473"/>
          <w:placeholder>
            <w:docPart w:val="7F46CC0B0629428EA50A0B66E011ED47"/>
          </w:placeholder>
          <w:text/>
        </w:sdtPr>
        <w:sdtEndPr/>
        <w:sdtContent>
          <w:r w:rsidRPr="00D778FF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1D849C7A" w14:textId="5B7BA80C" w:rsidR="00685712" w:rsidRDefault="00685712" w:rsidP="00685712">
      <w:pPr>
        <w:autoSpaceDE w:val="0"/>
        <w:autoSpaceDN w:val="0"/>
        <w:adjustRightInd w:val="0"/>
        <w:spacing w:after="0" w:line="360" w:lineRule="auto"/>
        <w:ind w:firstLine="708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3C7C239F" w14:textId="77777777" w:rsidR="00D778FF" w:rsidRDefault="00D778FF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3210A889" w14:textId="77777777" w:rsidR="00B90703" w:rsidRDefault="00D778FF" w:rsidP="00D778FF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Реферальная ссылка </w:t>
      </w:r>
      <w:r w:rsidR="000462F7">
        <w:rPr>
          <w:rFonts w:ascii="Arial-BoldMT" w:hAnsi="Arial-BoldMT" w:cs="Arial-BoldMT"/>
          <w:b/>
          <w:bCs/>
          <w:color w:val="060B33"/>
          <w:sz w:val="24"/>
          <w:szCs w:val="24"/>
        </w:rPr>
        <w:t>или</w:t>
      </w: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 почта для приема заявок:</w:t>
      </w:r>
    </w:p>
    <w:p w14:paraId="0F06552E" w14:textId="441E6D35" w:rsidR="00D778FF" w:rsidRDefault="00D778FF" w:rsidP="00D778FF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 </w:t>
      </w:r>
      <w:sdt>
        <w:sdtPr>
          <w:rPr>
            <w:rFonts w:ascii="Arial-BoldMT" w:hAnsi="Arial-BoldMT" w:cs="Arial-BoldMT"/>
            <w:bCs/>
            <w:color w:val="808080" w:themeColor="background1" w:themeShade="80"/>
            <w:sz w:val="24"/>
            <w:szCs w:val="24"/>
          </w:rPr>
          <w:id w:val="200062556"/>
          <w:placeholder>
            <w:docPart w:val="DefaultPlaceholder_1081868574"/>
          </w:placeholder>
          <w:text/>
        </w:sdtPr>
        <w:sdtEndPr/>
        <w:sdtContent>
          <w:r w:rsidRPr="00D778FF">
            <w:rPr>
              <w:rFonts w:ascii="Arial-BoldMT" w:hAnsi="Arial-BoldMT" w:cs="Arial-BoldMT"/>
              <w:bCs/>
              <w:color w:val="808080" w:themeColor="background1" w:themeShade="80"/>
              <w:sz w:val="24"/>
              <w:szCs w:val="24"/>
            </w:rPr>
            <w:t>текст</w:t>
          </w:r>
        </w:sdtContent>
      </w:sdt>
    </w:p>
    <w:p w14:paraId="413F3CEA" w14:textId="77777777" w:rsidR="00B90703" w:rsidRDefault="00B90703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1361B9A3" w14:textId="77777777" w:rsidR="00685712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 w:rsidRPr="00CC7D8A">
        <w:rPr>
          <w:rFonts w:ascii="Arial-BoldMT" w:hAnsi="Arial-BoldMT" w:cs="Arial-BoldMT"/>
          <w:b/>
          <w:bCs/>
          <w:color w:val="060B33"/>
          <w:sz w:val="24"/>
          <w:szCs w:val="24"/>
        </w:rPr>
        <w:t xml:space="preserve">Приложите </w:t>
      </w:r>
      <w:r>
        <w:rPr>
          <w:rFonts w:ascii="Arial-BoldMT" w:hAnsi="Arial-BoldMT" w:cs="Arial-BoldMT"/>
          <w:b/>
          <w:bCs/>
          <w:color w:val="060B33"/>
          <w:sz w:val="24"/>
          <w:szCs w:val="24"/>
        </w:rPr>
        <w:t>фоновое изображение</w:t>
      </w:r>
    </w:p>
    <w:p w14:paraId="5650A989" w14:textId="77777777" w:rsidR="001E2E98" w:rsidRPr="00CC7D8A" w:rsidRDefault="001E2E98" w:rsidP="001E2E9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</w:pP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- Размер: 80</w:t>
      </w:r>
      <w:r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8</w:t>
      </w: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px × 80</w:t>
      </w:r>
      <w:r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8</w:t>
      </w: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px</w:t>
      </w:r>
    </w:p>
    <w:p w14:paraId="6F84CF99" w14:textId="77777777" w:rsidR="001E2E98" w:rsidRPr="00CC7D8A" w:rsidRDefault="001E2E98" w:rsidP="001E2E9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</w:pP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 xml:space="preserve">- Формат: </w:t>
      </w:r>
      <w:proofErr w:type="spellStart"/>
      <w:r w:rsidRPr="006B78E7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jpg</w:t>
      </w:r>
      <w:proofErr w:type="spellEnd"/>
      <w:r w:rsidRPr="006B78E7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 xml:space="preserve">, </w:t>
      </w:r>
      <w:proofErr w:type="spellStart"/>
      <w:r w:rsidRPr="006B78E7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png</w:t>
      </w:r>
      <w:proofErr w:type="spellEnd"/>
    </w:p>
    <w:p w14:paraId="551D10D3" w14:textId="4D4E54B8" w:rsidR="001E2E98" w:rsidRDefault="001E2E98" w:rsidP="001E2E9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</w:pPr>
      <w:r w:rsidRPr="00CC7D8A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 xml:space="preserve">- </w:t>
      </w:r>
      <w:r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Р</w:t>
      </w:r>
      <w:r w:rsidRPr="006B78E7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азмер</w:t>
      </w:r>
      <w:r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>:</w:t>
      </w:r>
      <w:r w:rsidRPr="006B78E7"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  <w:t xml:space="preserve"> до 110Кб</w:t>
      </w:r>
    </w:p>
    <w:p w14:paraId="7828F51F" w14:textId="77777777" w:rsidR="001E2E98" w:rsidRDefault="001E2E98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</w:p>
    <w:p w14:paraId="1B015772" w14:textId="271B6F05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24"/>
        </w:rPr>
      </w:pPr>
      <w:r>
        <w:rPr>
          <w:rFonts w:ascii="Arial-BoldMT" w:hAnsi="Arial-BoldMT" w:cs="Arial-BoldMT"/>
          <w:b/>
          <w:bCs/>
          <w:color w:val="060B33"/>
          <w:sz w:val="24"/>
          <w:szCs w:val="24"/>
        </w:rPr>
        <w:lastRenderedPageBreak/>
        <w:t xml:space="preserve"> </w:t>
      </w:r>
      <w:sdt>
        <w:sdtPr>
          <w:rPr>
            <w:rFonts w:ascii="Arial-BoldMT" w:hAnsi="Arial-BoldMT" w:cs="Arial-BoldMT"/>
            <w:b/>
            <w:bCs/>
            <w:color w:val="060B33"/>
            <w:sz w:val="24"/>
            <w:szCs w:val="24"/>
          </w:rPr>
          <w:id w:val="1128360642"/>
          <w:showingPlcHdr/>
          <w:picture/>
        </w:sdtPr>
        <w:sdtEndPr/>
        <w:sdtContent>
          <w:r>
            <w:rPr>
              <w:rFonts w:ascii="Arial-BoldMT" w:hAnsi="Arial-BoldMT" w:cs="Arial-BoldMT"/>
              <w:b/>
              <w:bCs/>
              <w:noProof/>
              <w:color w:val="060B33"/>
              <w:sz w:val="24"/>
              <w:szCs w:val="24"/>
              <w:lang w:eastAsia="ru-RU"/>
            </w:rPr>
            <w:drawing>
              <wp:inline distT="0" distB="0" distL="0" distR="0" wp14:anchorId="43FB556B" wp14:editId="6D92B6CB">
                <wp:extent cx="3524250" cy="3524250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4250" cy="3524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E99F6ED" w14:textId="77777777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</w:pPr>
    </w:p>
    <w:p w14:paraId="53A2C5C0" w14:textId="77777777" w:rsidR="006B78E7" w:rsidRDefault="006B78E7" w:rsidP="006B78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color w:val="808080" w:themeColor="background1" w:themeShade="80"/>
          <w:sz w:val="24"/>
          <w:szCs w:val="24"/>
        </w:rPr>
      </w:pPr>
    </w:p>
    <w:p w14:paraId="44FA2B89" w14:textId="77777777" w:rsidR="00D778FF" w:rsidRDefault="00D778FF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36"/>
        </w:rPr>
      </w:pPr>
    </w:p>
    <w:p w14:paraId="4C650B8C" w14:textId="77777777" w:rsidR="00D778FF" w:rsidRDefault="00D778FF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36"/>
        </w:rPr>
      </w:pPr>
    </w:p>
    <w:p w14:paraId="5B78DF76" w14:textId="77777777" w:rsidR="00D778FF" w:rsidRDefault="00D778FF" w:rsidP="006B78E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60B33"/>
          <w:sz w:val="24"/>
          <w:szCs w:val="36"/>
        </w:rPr>
      </w:pPr>
    </w:p>
    <w:p w14:paraId="7B727BFC" w14:textId="2552D6D3" w:rsidR="006B78E7" w:rsidRPr="00F51DAA" w:rsidRDefault="006B78E7" w:rsidP="006B78E7">
      <w:pPr>
        <w:autoSpaceDE w:val="0"/>
        <w:autoSpaceDN w:val="0"/>
        <w:adjustRightInd w:val="0"/>
        <w:spacing w:after="0" w:line="240" w:lineRule="auto"/>
        <w:rPr>
          <w:sz w:val="18"/>
        </w:rPr>
      </w:pPr>
    </w:p>
    <w:sectPr w:rsidR="006B78E7" w:rsidRPr="00F51DAA" w:rsidSect="001E2E98"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383F24"/>
    <w:multiLevelType w:val="hybridMultilevel"/>
    <w:tmpl w:val="9484F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9WrlIvLeQz1OK0hLyXfGnHAFRrr4FzFdJFfCiyaQbGMkdoGNfU2gIy9WEukXp+VNgVQFjANQ/29XILIskGMzQ==" w:salt="bN9XgVk+bWRMas2OTFETu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1F"/>
    <w:rsid w:val="000462F7"/>
    <w:rsid w:val="00171D4F"/>
    <w:rsid w:val="001E2E98"/>
    <w:rsid w:val="001F771F"/>
    <w:rsid w:val="00220CA3"/>
    <w:rsid w:val="00331EB1"/>
    <w:rsid w:val="00464A89"/>
    <w:rsid w:val="00591DF5"/>
    <w:rsid w:val="00601FD0"/>
    <w:rsid w:val="00685712"/>
    <w:rsid w:val="006B78E7"/>
    <w:rsid w:val="008A35CF"/>
    <w:rsid w:val="00951998"/>
    <w:rsid w:val="00A9502D"/>
    <w:rsid w:val="00B655A7"/>
    <w:rsid w:val="00B90703"/>
    <w:rsid w:val="00CC7D8A"/>
    <w:rsid w:val="00D778FF"/>
    <w:rsid w:val="00DD2A4E"/>
    <w:rsid w:val="00EE2120"/>
    <w:rsid w:val="00F40C5F"/>
    <w:rsid w:val="00F51DAA"/>
    <w:rsid w:val="00F5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E401E"/>
  <w15:chartTrackingRefBased/>
  <w15:docId w15:val="{E4740585-5BCA-4752-9526-183F71C7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3C59"/>
    <w:rPr>
      <w:color w:val="0563C1" w:themeColor="hyperlink"/>
      <w:u w:val="single"/>
    </w:rPr>
  </w:style>
  <w:style w:type="character" w:styleId="a4">
    <w:name w:val="Placeholder Text"/>
    <w:basedOn w:val="a0"/>
    <w:uiPriority w:val="99"/>
    <w:semiHidden/>
    <w:rsid w:val="00CC7D8A"/>
    <w:rPr>
      <w:color w:val="808080"/>
    </w:rPr>
  </w:style>
  <w:style w:type="character" w:styleId="a5">
    <w:name w:val="FollowedHyperlink"/>
    <w:basedOn w:val="a0"/>
    <w:uiPriority w:val="99"/>
    <w:semiHidden/>
    <w:unhideWhenUsed/>
    <w:rsid w:val="00CC7D8A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B78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B78E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B78E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B78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B78E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B7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78E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EE2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scow.megafon.ru/corporate/special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0E6CF3-8639-4963-960B-C70958D390CE}"/>
      </w:docPartPr>
      <w:docPartBody>
        <w:p w:rsidR="0041030D" w:rsidRDefault="00A446C8"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A0178B94C943DEB518ED8676CAF4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91AC9E-A692-4BA7-AA9D-BE642387A7AD}"/>
      </w:docPartPr>
      <w:docPartBody>
        <w:p w:rsidR="0041030D" w:rsidRDefault="00A446C8" w:rsidP="00A446C8">
          <w:pPr>
            <w:pStyle w:val="4AA0178B94C943DEB518ED8676CAF462"/>
          </w:pPr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D9E823A382452D93A5760FBDF60D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84B500-DC26-41C4-9314-38E809DCFB51}"/>
      </w:docPartPr>
      <w:docPartBody>
        <w:p w:rsidR="005B1527" w:rsidRDefault="0041030D" w:rsidP="0041030D">
          <w:pPr>
            <w:pStyle w:val="59D9E823A382452D93A5760FBDF60DA8"/>
          </w:pPr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68B35F79920459CAC577883FE7928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9D06F9-FC8B-473A-A323-277CA0FCF477}"/>
      </w:docPartPr>
      <w:docPartBody>
        <w:p w:rsidR="005B1527" w:rsidRDefault="0041030D" w:rsidP="0041030D">
          <w:pPr>
            <w:pStyle w:val="468B35F79920459CAC577883FE7928F0"/>
          </w:pPr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E82866FC614EB58F3BF71F19A3F2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DA77E7-B13B-4496-A018-27AE8CAEDCFB}"/>
      </w:docPartPr>
      <w:docPartBody>
        <w:p w:rsidR="005B1527" w:rsidRDefault="0041030D" w:rsidP="0041030D">
          <w:pPr>
            <w:pStyle w:val="21E82866FC614EB58F3BF71F19A3F25E"/>
          </w:pPr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CCA9E994F5484195420E2058F48E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B2C05F-96C7-4127-95F8-AC58F1DE35EF}"/>
      </w:docPartPr>
      <w:docPartBody>
        <w:p w:rsidR="005B1527" w:rsidRDefault="0041030D" w:rsidP="0041030D">
          <w:pPr>
            <w:pStyle w:val="A5CCA9E994F5484195420E2058F48EB3"/>
          </w:pPr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B15331CC074B4D8EBF7BE448EB3B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2D8F0E-EC40-4824-943D-A873658F3B48}"/>
      </w:docPartPr>
      <w:docPartBody>
        <w:p w:rsidR="005B1527" w:rsidRDefault="0041030D" w:rsidP="0041030D">
          <w:pPr>
            <w:pStyle w:val="7CB15331CC074B4D8EBF7BE448EB3BB6"/>
          </w:pPr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32F9AB5DB32E4920B39EF1B2B8D764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54C021-8395-44B6-A9B5-0CE6E0AF8B1D}"/>
      </w:docPartPr>
      <w:docPartBody>
        <w:p w:rsidR="005B1527" w:rsidRDefault="0041030D" w:rsidP="0041030D">
          <w:pPr>
            <w:pStyle w:val="32F9AB5DB32E4920B39EF1B2B8D764C8"/>
          </w:pPr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46CC0B0629428EA50A0B66E011ED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4B406D-74D8-49EA-BE5E-513A9FC0FEA2}"/>
      </w:docPartPr>
      <w:docPartBody>
        <w:p w:rsidR="005B1527" w:rsidRDefault="0041030D" w:rsidP="0041030D">
          <w:pPr>
            <w:pStyle w:val="7F46CC0B0629428EA50A0B66E011ED47"/>
          </w:pPr>
          <w:r w:rsidRPr="000D057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6C8"/>
    <w:rsid w:val="0041030D"/>
    <w:rsid w:val="005B1527"/>
    <w:rsid w:val="00A4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030D"/>
    <w:rPr>
      <w:color w:val="808080"/>
    </w:rPr>
  </w:style>
  <w:style w:type="paragraph" w:customStyle="1" w:styleId="4AA0178B94C943DEB518ED8676CAF462">
    <w:name w:val="4AA0178B94C943DEB518ED8676CAF462"/>
    <w:rsid w:val="00A446C8"/>
  </w:style>
  <w:style w:type="paragraph" w:customStyle="1" w:styleId="59D9E823A382452D93A5760FBDF60DA8">
    <w:name w:val="59D9E823A382452D93A5760FBDF60DA8"/>
    <w:rsid w:val="0041030D"/>
  </w:style>
  <w:style w:type="paragraph" w:customStyle="1" w:styleId="468B35F79920459CAC577883FE7928F0">
    <w:name w:val="468B35F79920459CAC577883FE7928F0"/>
    <w:rsid w:val="0041030D"/>
  </w:style>
  <w:style w:type="paragraph" w:customStyle="1" w:styleId="21E82866FC614EB58F3BF71F19A3F25E">
    <w:name w:val="21E82866FC614EB58F3BF71F19A3F25E"/>
    <w:rsid w:val="0041030D"/>
  </w:style>
  <w:style w:type="paragraph" w:customStyle="1" w:styleId="A5CCA9E994F5484195420E2058F48EB3">
    <w:name w:val="A5CCA9E994F5484195420E2058F48EB3"/>
    <w:rsid w:val="0041030D"/>
  </w:style>
  <w:style w:type="paragraph" w:customStyle="1" w:styleId="7CB15331CC074B4D8EBF7BE448EB3BB6">
    <w:name w:val="7CB15331CC074B4D8EBF7BE448EB3BB6"/>
    <w:rsid w:val="0041030D"/>
  </w:style>
  <w:style w:type="paragraph" w:customStyle="1" w:styleId="32F9AB5DB32E4920B39EF1B2B8D764C8">
    <w:name w:val="32F9AB5DB32E4920B39EF1B2B8D764C8"/>
    <w:rsid w:val="0041030D"/>
  </w:style>
  <w:style w:type="paragraph" w:customStyle="1" w:styleId="7F46CC0B0629428EA50A0B66E011ED47">
    <w:name w:val="7F46CC0B0629428EA50A0B66E011ED47"/>
    <w:rsid w:val="004103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"МегаФон"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Duskanov Dmitry (VLG)</dc:creator>
  <cp:keywords/>
  <dc:description/>
  <cp:lastModifiedBy>Duskanov Dmitry (VLG)</cp:lastModifiedBy>
  <cp:revision>10</cp:revision>
  <dcterms:created xsi:type="dcterms:W3CDTF">2022-04-07T10:36:00Z</dcterms:created>
  <dcterms:modified xsi:type="dcterms:W3CDTF">2022-04-14T20:36:00Z</dcterms:modified>
</cp:coreProperties>
</file>